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7BA1" w14:textId="3C662560" w:rsidR="008C4E21" w:rsidRDefault="00A177AB" w:rsidP="00A177AB">
      <w:pPr>
        <w:jc w:val="center"/>
        <w:rPr>
          <w:sz w:val="80"/>
          <w:szCs w:val="80"/>
          <w:u w:val="single"/>
        </w:rPr>
      </w:pPr>
      <w:r>
        <w:rPr>
          <w:sz w:val="80"/>
          <w:szCs w:val="80"/>
          <w:u w:val="single"/>
        </w:rPr>
        <w:t>Chapter 9</w:t>
      </w:r>
    </w:p>
    <w:p w14:paraId="6DB5CB74" w14:textId="77777777" w:rsidR="00A177AB" w:rsidRDefault="00A177AB" w:rsidP="00A177AB">
      <w:pPr>
        <w:rPr>
          <w:sz w:val="30"/>
          <w:szCs w:val="30"/>
        </w:rPr>
      </w:pPr>
    </w:p>
    <w:p w14:paraId="754E67CF" w14:textId="122FD945" w:rsidR="00A177AB" w:rsidRDefault="00A177AB" w:rsidP="00A177AB">
      <w:pPr>
        <w:rPr>
          <w:sz w:val="30"/>
          <w:szCs w:val="30"/>
        </w:rPr>
      </w:pPr>
      <w:r>
        <w:rPr>
          <w:sz w:val="30"/>
          <w:szCs w:val="30"/>
        </w:rPr>
        <w:tab/>
      </w:r>
      <w:r w:rsidR="00795257">
        <w:rPr>
          <w:sz w:val="30"/>
          <w:szCs w:val="30"/>
        </w:rPr>
        <w:t xml:space="preserve">Clickstream </w:t>
      </w:r>
      <w:r w:rsidR="006A53CD">
        <w:rPr>
          <w:sz w:val="30"/>
          <w:szCs w:val="30"/>
        </w:rPr>
        <w:t xml:space="preserve">has </w:t>
      </w:r>
      <w:proofErr w:type="gramStart"/>
      <w:r w:rsidR="006A53CD">
        <w:rPr>
          <w:sz w:val="30"/>
          <w:szCs w:val="30"/>
        </w:rPr>
        <w:t>peaked</w:t>
      </w:r>
      <w:proofErr w:type="gramEnd"/>
      <w:r w:rsidR="006A53CD">
        <w:rPr>
          <w:sz w:val="30"/>
          <w:szCs w:val="30"/>
        </w:rPr>
        <w:t xml:space="preserve"> my interest the most in the chapter because it highlights the tracking capabilities throughout companies and the extensive data collection that can be done legally. This chapter has also provided the perspective that international websites need to be thoroughly up to date depending on the country. Learning that cows in a comical setting is considered inappropriate in India. </w:t>
      </w:r>
    </w:p>
    <w:p w14:paraId="61AE330D" w14:textId="77777777" w:rsidR="006A53CD" w:rsidRDefault="006A53CD" w:rsidP="00A177AB">
      <w:pPr>
        <w:rPr>
          <w:sz w:val="30"/>
          <w:szCs w:val="30"/>
        </w:rPr>
      </w:pPr>
    </w:p>
    <w:p w14:paraId="542A41C5" w14:textId="742A0AA4" w:rsidR="00F0614C" w:rsidRPr="00A177AB" w:rsidRDefault="00F0614C" w:rsidP="00A177AB">
      <w:pPr>
        <w:rPr>
          <w:sz w:val="30"/>
          <w:szCs w:val="30"/>
        </w:rPr>
      </w:pPr>
      <w:r>
        <w:rPr>
          <w:sz w:val="30"/>
          <w:szCs w:val="30"/>
        </w:rPr>
        <w:tab/>
      </w:r>
    </w:p>
    <w:sectPr w:rsidR="00F0614C" w:rsidRPr="00A17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AB"/>
    <w:rsid w:val="000949B9"/>
    <w:rsid w:val="006A53CD"/>
    <w:rsid w:val="00767056"/>
    <w:rsid w:val="00795257"/>
    <w:rsid w:val="008A48ED"/>
    <w:rsid w:val="008C4E21"/>
    <w:rsid w:val="00A177AB"/>
    <w:rsid w:val="00DB16A2"/>
    <w:rsid w:val="00F0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1D935"/>
  <w15:chartTrackingRefBased/>
  <w15:docId w15:val="{571F4A7C-A337-2748-8D99-EB1C1A7F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7AB"/>
    <w:rPr>
      <w:rFonts w:eastAsiaTheme="majorEastAsia" w:cstheme="majorBidi"/>
      <w:color w:val="272727" w:themeColor="text1" w:themeTint="D8"/>
    </w:rPr>
  </w:style>
  <w:style w:type="paragraph" w:styleId="Title">
    <w:name w:val="Title"/>
    <w:basedOn w:val="Normal"/>
    <w:next w:val="Normal"/>
    <w:link w:val="TitleChar"/>
    <w:uiPriority w:val="10"/>
    <w:qFormat/>
    <w:rsid w:val="00A1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7AB"/>
    <w:pPr>
      <w:spacing w:before="160"/>
      <w:jc w:val="center"/>
    </w:pPr>
    <w:rPr>
      <w:i/>
      <w:iCs/>
      <w:color w:val="404040" w:themeColor="text1" w:themeTint="BF"/>
    </w:rPr>
  </w:style>
  <w:style w:type="character" w:customStyle="1" w:styleId="QuoteChar">
    <w:name w:val="Quote Char"/>
    <w:basedOn w:val="DefaultParagraphFont"/>
    <w:link w:val="Quote"/>
    <w:uiPriority w:val="29"/>
    <w:rsid w:val="00A177AB"/>
    <w:rPr>
      <w:i/>
      <w:iCs/>
      <w:color w:val="404040" w:themeColor="text1" w:themeTint="BF"/>
    </w:rPr>
  </w:style>
  <w:style w:type="paragraph" w:styleId="ListParagraph">
    <w:name w:val="List Paragraph"/>
    <w:basedOn w:val="Normal"/>
    <w:uiPriority w:val="34"/>
    <w:qFormat/>
    <w:rsid w:val="00A177AB"/>
    <w:pPr>
      <w:ind w:left="720"/>
      <w:contextualSpacing/>
    </w:pPr>
  </w:style>
  <w:style w:type="character" w:styleId="IntenseEmphasis">
    <w:name w:val="Intense Emphasis"/>
    <w:basedOn w:val="DefaultParagraphFont"/>
    <w:uiPriority w:val="21"/>
    <w:qFormat/>
    <w:rsid w:val="00A177AB"/>
    <w:rPr>
      <w:i/>
      <w:iCs/>
      <w:color w:val="0F4761" w:themeColor="accent1" w:themeShade="BF"/>
    </w:rPr>
  </w:style>
  <w:style w:type="paragraph" w:styleId="IntenseQuote">
    <w:name w:val="Intense Quote"/>
    <w:basedOn w:val="Normal"/>
    <w:next w:val="Normal"/>
    <w:link w:val="IntenseQuoteChar"/>
    <w:uiPriority w:val="30"/>
    <w:qFormat/>
    <w:rsid w:val="00A1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7AB"/>
    <w:rPr>
      <w:i/>
      <w:iCs/>
      <w:color w:val="0F4761" w:themeColor="accent1" w:themeShade="BF"/>
    </w:rPr>
  </w:style>
  <w:style w:type="character" w:styleId="IntenseReference">
    <w:name w:val="Intense Reference"/>
    <w:basedOn w:val="DefaultParagraphFont"/>
    <w:uiPriority w:val="32"/>
    <w:qFormat/>
    <w:rsid w:val="00A177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Hardy</dc:creator>
  <cp:keywords/>
  <dc:description/>
  <cp:lastModifiedBy>Josh Hardy</cp:lastModifiedBy>
  <cp:revision>1</cp:revision>
  <dcterms:created xsi:type="dcterms:W3CDTF">2026-04-29T23:40:00Z</dcterms:created>
  <dcterms:modified xsi:type="dcterms:W3CDTF">2026-04-30T00:27:00Z</dcterms:modified>
</cp:coreProperties>
</file>